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76420" w14:textId="77777777" w:rsidR="003E0582" w:rsidRDefault="003E0582" w:rsidP="003E05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Hygiejnepolitik.</w:t>
      </w:r>
    </w:p>
    <w:p w14:paraId="3A776421" w14:textId="77777777" w:rsidR="00515429" w:rsidRDefault="00515429" w:rsidP="003E0582">
      <w:pPr>
        <w:rPr>
          <w:szCs w:val="24"/>
          <w:u w:val="single"/>
        </w:rPr>
      </w:pPr>
    </w:p>
    <w:p w14:paraId="3A776422" w14:textId="77777777" w:rsidR="003E0582" w:rsidRDefault="003E0582" w:rsidP="003E0582">
      <w:pPr>
        <w:rPr>
          <w:szCs w:val="24"/>
          <w:u w:val="single"/>
        </w:rPr>
      </w:pPr>
      <w:r>
        <w:rPr>
          <w:szCs w:val="24"/>
          <w:u w:val="single"/>
        </w:rPr>
        <w:t>Håndhygiejne.</w:t>
      </w:r>
    </w:p>
    <w:p w14:paraId="3A776423" w14:textId="77777777" w:rsidR="003E0582" w:rsidRDefault="003E0582" w:rsidP="003E0582">
      <w:pPr>
        <w:rPr>
          <w:szCs w:val="24"/>
        </w:rPr>
      </w:pPr>
      <w:r>
        <w:rPr>
          <w:szCs w:val="24"/>
        </w:rPr>
        <w:t>Vask af hænder.</w:t>
      </w:r>
    </w:p>
    <w:p w14:paraId="3A776424" w14:textId="77777777" w:rsidR="003E0582" w:rsidRDefault="003E0582" w:rsidP="003E0582">
      <w:pPr>
        <w:rPr>
          <w:szCs w:val="24"/>
        </w:rPr>
      </w:pPr>
      <w:r>
        <w:rPr>
          <w:szCs w:val="24"/>
        </w:rPr>
        <w:t>Da håndtryk og anden berøring er konstateret som den største smittekilde i daginstitutioner, er det af største vigtighed at børn indlæres i den håndhygiejne der er nødvendig for at undgå smittespredning.</w:t>
      </w:r>
    </w:p>
    <w:p w14:paraId="3A776425" w14:textId="77777777" w:rsidR="00E53768" w:rsidRDefault="00E53768" w:rsidP="003E0582">
      <w:pPr>
        <w:rPr>
          <w:b/>
          <w:szCs w:val="24"/>
        </w:rPr>
      </w:pPr>
    </w:p>
    <w:p w14:paraId="3A776426" w14:textId="77777777" w:rsidR="003E0582" w:rsidRPr="00291CFF" w:rsidRDefault="003E0582" w:rsidP="003E0582">
      <w:pPr>
        <w:rPr>
          <w:b/>
          <w:szCs w:val="24"/>
        </w:rPr>
      </w:pPr>
      <w:r w:rsidRPr="00291CFF">
        <w:rPr>
          <w:b/>
          <w:szCs w:val="24"/>
        </w:rPr>
        <w:t xml:space="preserve">Personalet </w:t>
      </w:r>
      <w:r w:rsidR="00291CFF" w:rsidRPr="00291CFF">
        <w:rPr>
          <w:b/>
          <w:szCs w:val="24"/>
        </w:rPr>
        <w:t>skal</w:t>
      </w:r>
      <w:r w:rsidRPr="00291CFF">
        <w:rPr>
          <w:b/>
          <w:szCs w:val="24"/>
        </w:rPr>
        <w:t xml:space="preserve"> vaske hænder</w:t>
      </w:r>
    </w:p>
    <w:p w14:paraId="3A776427" w14:textId="77777777" w:rsidR="003E0582" w:rsidRPr="00291CFF" w:rsidRDefault="003E0582" w:rsidP="00291CFF">
      <w:pPr>
        <w:pStyle w:val="Listeafsnit"/>
        <w:numPr>
          <w:ilvl w:val="0"/>
          <w:numId w:val="1"/>
        </w:numPr>
        <w:rPr>
          <w:szCs w:val="24"/>
        </w:rPr>
      </w:pPr>
      <w:r w:rsidRPr="00291CFF">
        <w:rPr>
          <w:szCs w:val="24"/>
        </w:rPr>
        <w:t>Når man kommer ind fra udendørs arealer med jord på hænderne.</w:t>
      </w:r>
    </w:p>
    <w:p w14:paraId="3A776428" w14:textId="77777777" w:rsidR="003E0582" w:rsidRPr="00291CFF" w:rsidRDefault="003E0582" w:rsidP="00291CFF">
      <w:pPr>
        <w:pStyle w:val="Listeafsnit"/>
        <w:numPr>
          <w:ilvl w:val="0"/>
          <w:numId w:val="1"/>
        </w:numPr>
        <w:rPr>
          <w:szCs w:val="24"/>
        </w:rPr>
      </w:pPr>
      <w:r w:rsidRPr="00291CFF">
        <w:rPr>
          <w:szCs w:val="24"/>
        </w:rPr>
        <w:t>Før madlavning.</w:t>
      </w:r>
    </w:p>
    <w:p w14:paraId="3A776429" w14:textId="77777777" w:rsidR="003E0582" w:rsidRPr="00291CFF" w:rsidRDefault="003E0582" w:rsidP="00291CFF">
      <w:pPr>
        <w:pStyle w:val="Listeafsnit"/>
        <w:numPr>
          <w:ilvl w:val="0"/>
          <w:numId w:val="1"/>
        </w:numPr>
        <w:rPr>
          <w:szCs w:val="24"/>
        </w:rPr>
      </w:pPr>
      <w:r w:rsidRPr="00291CFF">
        <w:rPr>
          <w:szCs w:val="24"/>
        </w:rPr>
        <w:t>Under madlavning når der skiftes arbejdsgang.</w:t>
      </w:r>
    </w:p>
    <w:p w14:paraId="3A77642A" w14:textId="77777777" w:rsidR="003E0582" w:rsidRPr="00291CFF" w:rsidRDefault="003E0582" w:rsidP="00291CFF">
      <w:pPr>
        <w:pStyle w:val="Listeafsnit"/>
        <w:numPr>
          <w:ilvl w:val="0"/>
          <w:numId w:val="1"/>
        </w:numPr>
        <w:rPr>
          <w:szCs w:val="24"/>
        </w:rPr>
      </w:pPr>
      <w:r w:rsidRPr="00291CFF">
        <w:rPr>
          <w:szCs w:val="24"/>
        </w:rPr>
        <w:t>Når børnene er blevet hjulpet med toiletbesøg.</w:t>
      </w:r>
    </w:p>
    <w:p w14:paraId="3A77642B" w14:textId="77777777" w:rsidR="003E0582" w:rsidRPr="00291CFF" w:rsidRDefault="003E0582" w:rsidP="00291CFF">
      <w:pPr>
        <w:pStyle w:val="Listeafsnit"/>
        <w:numPr>
          <w:ilvl w:val="0"/>
          <w:numId w:val="1"/>
        </w:numPr>
        <w:rPr>
          <w:szCs w:val="24"/>
        </w:rPr>
      </w:pPr>
      <w:r w:rsidRPr="00291CFF">
        <w:rPr>
          <w:szCs w:val="24"/>
        </w:rPr>
        <w:t>Efter næsepudsning.</w:t>
      </w:r>
    </w:p>
    <w:p w14:paraId="3A77642C" w14:textId="77777777" w:rsidR="003E0582" w:rsidRPr="00291CFF" w:rsidRDefault="003E0582" w:rsidP="00291CFF">
      <w:pPr>
        <w:pStyle w:val="Listeafsnit"/>
        <w:numPr>
          <w:ilvl w:val="0"/>
          <w:numId w:val="1"/>
        </w:numPr>
        <w:rPr>
          <w:szCs w:val="24"/>
        </w:rPr>
      </w:pPr>
      <w:r w:rsidRPr="00291CFF">
        <w:rPr>
          <w:szCs w:val="24"/>
        </w:rPr>
        <w:t xml:space="preserve">Efter kontakt med urent vasketøj. </w:t>
      </w:r>
      <w:proofErr w:type="spellStart"/>
      <w:r w:rsidRPr="00291CFF">
        <w:rPr>
          <w:szCs w:val="24"/>
        </w:rPr>
        <w:t>Feks</w:t>
      </w:r>
      <w:proofErr w:type="spellEnd"/>
      <w:r w:rsidRPr="00291CFF">
        <w:rPr>
          <w:szCs w:val="24"/>
        </w:rPr>
        <w:t xml:space="preserve"> ved skift af tissetøj, vådt tøj fra legepladsen.</w:t>
      </w:r>
    </w:p>
    <w:p w14:paraId="3A77642D" w14:textId="77777777" w:rsidR="003E0582" w:rsidRPr="00291CFF" w:rsidRDefault="003E0582" w:rsidP="00291CFF">
      <w:pPr>
        <w:pStyle w:val="Listeafsnit"/>
        <w:numPr>
          <w:ilvl w:val="0"/>
          <w:numId w:val="1"/>
        </w:numPr>
        <w:rPr>
          <w:szCs w:val="24"/>
        </w:rPr>
      </w:pPr>
      <w:r w:rsidRPr="00291CFF">
        <w:rPr>
          <w:szCs w:val="24"/>
        </w:rPr>
        <w:t>Hvis personalet vælger at bruge engangshandsker bør der vaskes hænder bagefter.</w:t>
      </w:r>
    </w:p>
    <w:p w14:paraId="3A77642E" w14:textId="77777777" w:rsidR="003E0582" w:rsidRDefault="003E0582" w:rsidP="003E0582">
      <w:pPr>
        <w:rPr>
          <w:szCs w:val="24"/>
        </w:rPr>
      </w:pPr>
    </w:p>
    <w:p w14:paraId="3A77642F" w14:textId="77777777" w:rsidR="003E0582" w:rsidRPr="00291CFF" w:rsidRDefault="003E0582" w:rsidP="003E0582">
      <w:pPr>
        <w:rPr>
          <w:szCs w:val="24"/>
          <w:u w:val="single"/>
        </w:rPr>
      </w:pPr>
      <w:r w:rsidRPr="00291CFF">
        <w:rPr>
          <w:szCs w:val="24"/>
          <w:u w:val="single"/>
        </w:rPr>
        <w:t xml:space="preserve">Engangshandsker </w:t>
      </w:r>
      <w:r w:rsidR="00C352F0">
        <w:rPr>
          <w:szCs w:val="24"/>
          <w:u w:val="single"/>
        </w:rPr>
        <w:t>er</w:t>
      </w:r>
      <w:r w:rsidRPr="00291CFF">
        <w:rPr>
          <w:szCs w:val="24"/>
          <w:u w:val="single"/>
        </w:rPr>
        <w:t xml:space="preserve"> obligatorisk ved håndtering af børns:</w:t>
      </w:r>
    </w:p>
    <w:p w14:paraId="3A776430" w14:textId="77777777" w:rsidR="003E0582" w:rsidRPr="00291CFF" w:rsidRDefault="003E0582" w:rsidP="00291CFF">
      <w:pPr>
        <w:pStyle w:val="Listeafsnit"/>
        <w:numPr>
          <w:ilvl w:val="0"/>
          <w:numId w:val="2"/>
        </w:numPr>
        <w:rPr>
          <w:szCs w:val="24"/>
        </w:rPr>
      </w:pPr>
      <w:r w:rsidRPr="00291CFF">
        <w:rPr>
          <w:szCs w:val="24"/>
        </w:rPr>
        <w:t>Afføring, urin, blod, opkast, snot, betændelse og sårvæske.</w:t>
      </w:r>
    </w:p>
    <w:p w14:paraId="3A776431" w14:textId="77777777" w:rsidR="003E0582" w:rsidRPr="00291CFF" w:rsidRDefault="003E0582" w:rsidP="00291CFF">
      <w:pPr>
        <w:pStyle w:val="Listeafsnit"/>
        <w:numPr>
          <w:ilvl w:val="0"/>
          <w:numId w:val="2"/>
        </w:numPr>
        <w:rPr>
          <w:szCs w:val="24"/>
        </w:rPr>
      </w:pPr>
      <w:r w:rsidRPr="00291CFF">
        <w:rPr>
          <w:szCs w:val="24"/>
        </w:rPr>
        <w:t>Husk at børnene også skal vaske sig bagefter.</w:t>
      </w:r>
    </w:p>
    <w:p w14:paraId="3A776432" w14:textId="77777777" w:rsidR="003E0582" w:rsidRDefault="003E0582" w:rsidP="003E0582">
      <w:pPr>
        <w:rPr>
          <w:szCs w:val="24"/>
        </w:rPr>
      </w:pPr>
    </w:p>
    <w:p w14:paraId="3A776433" w14:textId="77777777" w:rsidR="003E0582" w:rsidRDefault="003E0582" w:rsidP="003E0582">
      <w:pPr>
        <w:rPr>
          <w:szCs w:val="24"/>
          <w:u w:val="single"/>
        </w:rPr>
      </w:pPr>
    </w:p>
    <w:p w14:paraId="3A776434" w14:textId="77777777" w:rsidR="003E0582" w:rsidRDefault="003E0582" w:rsidP="003E0582">
      <w:pPr>
        <w:rPr>
          <w:szCs w:val="24"/>
          <w:u w:val="single"/>
        </w:rPr>
      </w:pPr>
      <w:r>
        <w:rPr>
          <w:szCs w:val="24"/>
          <w:u w:val="single"/>
        </w:rPr>
        <w:t>Rengøring:</w:t>
      </w:r>
    </w:p>
    <w:p w14:paraId="3A776436" w14:textId="5EDE1623" w:rsidR="003E0582" w:rsidRDefault="003E0582" w:rsidP="003E0582">
      <w:pPr>
        <w:rPr>
          <w:szCs w:val="24"/>
        </w:rPr>
      </w:pPr>
      <w:r>
        <w:rPr>
          <w:szCs w:val="24"/>
        </w:rPr>
        <w:t>Foruden den alm. daglige rengøring b</w:t>
      </w:r>
      <w:r w:rsidR="00E7749A">
        <w:rPr>
          <w:szCs w:val="24"/>
        </w:rPr>
        <w:t>ør der foretages hovedrengøring</w:t>
      </w:r>
      <w:r>
        <w:rPr>
          <w:szCs w:val="24"/>
        </w:rPr>
        <w:t xml:space="preserve"> en gang om året. Hvor alt der befinder sig over 180 cm vaskes ned, hvor borde, stole, reoler, sofaer flyttes så man virkelig kan komme ind i krogene. Når højden 180 cm nævnes er det fordi </w:t>
      </w:r>
      <w:r w:rsidR="00FF27D1">
        <w:rPr>
          <w:szCs w:val="24"/>
        </w:rPr>
        <w:t>bl.a.</w:t>
      </w:r>
      <w:r>
        <w:rPr>
          <w:szCs w:val="24"/>
        </w:rPr>
        <w:t xml:space="preserve"> støttebjælkerne i loftet samler ret meget støv og fedt.</w:t>
      </w:r>
    </w:p>
    <w:p w14:paraId="3A776437" w14:textId="77777777" w:rsidR="003E0582" w:rsidRDefault="003E0582" w:rsidP="003E0582">
      <w:pPr>
        <w:rPr>
          <w:szCs w:val="24"/>
        </w:rPr>
      </w:pPr>
    </w:p>
    <w:p w14:paraId="3A776438" w14:textId="77777777" w:rsidR="003E0582" w:rsidRDefault="003E0582" w:rsidP="003E0582">
      <w:pPr>
        <w:rPr>
          <w:szCs w:val="24"/>
        </w:rPr>
      </w:pPr>
      <w:r>
        <w:rPr>
          <w:szCs w:val="24"/>
        </w:rPr>
        <w:t>I forbindelse med daglig rengøring bør der luftes ud i mindst en time under hensynstagen til ophvirvlet støv, kemikalier fra rengøringsprodukter.</w:t>
      </w:r>
    </w:p>
    <w:p w14:paraId="3A776439" w14:textId="77777777" w:rsidR="003E0582" w:rsidRDefault="003E0582" w:rsidP="003E0582">
      <w:pPr>
        <w:rPr>
          <w:szCs w:val="24"/>
        </w:rPr>
      </w:pPr>
      <w:r>
        <w:rPr>
          <w:szCs w:val="24"/>
        </w:rPr>
        <w:t xml:space="preserve">Sundhedsstyrelsen anbefaler at man ikke gør i rent i daginstitutioner før tidligst et par timer </w:t>
      </w:r>
    </w:p>
    <w:p w14:paraId="3A77643A" w14:textId="77777777" w:rsidR="003E0582" w:rsidRDefault="003E0582" w:rsidP="003E0582">
      <w:pPr>
        <w:rPr>
          <w:szCs w:val="24"/>
        </w:rPr>
      </w:pPr>
      <w:r>
        <w:rPr>
          <w:szCs w:val="24"/>
        </w:rPr>
        <w:t xml:space="preserve">efter børn og personale har forladt huset, da støv, mider </w:t>
      </w:r>
      <w:proofErr w:type="spellStart"/>
      <w:r>
        <w:rPr>
          <w:szCs w:val="24"/>
        </w:rPr>
        <w:t>o.s.v</w:t>
      </w:r>
      <w:proofErr w:type="spellEnd"/>
      <w:r>
        <w:rPr>
          <w:szCs w:val="24"/>
        </w:rPr>
        <w:t xml:space="preserve">. flyver rundt i luften og skal </w:t>
      </w:r>
    </w:p>
    <w:p w14:paraId="3A77643B" w14:textId="77777777" w:rsidR="003E0582" w:rsidRDefault="003E0582" w:rsidP="003E0582">
      <w:pPr>
        <w:rPr>
          <w:szCs w:val="24"/>
        </w:rPr>
      </w:pPr>
      <w:r>
        <w:rPr>
          <w:szCs w:val="24"/>
        </w:rPr>
        <w:t xml:space="preserve">have tid til, at </w:t>
      </w:r>
      <w:proofErr w:type="gramStart"/>
      <w:r>
        <w:rPr>
          <w:szCs w:val="24"/>
        </w:rPr>
        <w:t>lægge</w:t>
      </w:r>
      <w:proofErr w:type="gramEnd"/>
      <w:r>
        <w:rPr>
          <w:szCs w:val="24"/>
        </w:rPr>
        <w:t xml:space="preserve"> sig. Det gør rengøringen mere effektiv.</w:t>
      </w:r>
    </w:p>
    <w:p w14:paraId="3A77643C" w14:textId="77777777" w:rsidR="003E0582" w:rsidRDefault="003E0582" w:rsidP="003E0582">
      <w:pPr>
        <w:rPr>
          <w:szCs w:val="24"/>
        </w:rPr>
      </w:pPr>
    </w:p>
    <w:p w14:paraId="3A77643D" w14:textId="7D18B4CC" w:rsidR="003E0582" w:rsidRDefault="003E0582" w:rsidP="003E0582">
      <w:pPr>
        <w:rPr>
          <w:szCs w:val="24"/>
        </w:rPr>
      </w:pPr>
      <w:r>
        <w:rPr>
          <w:szCs w:val="24"/>
        </w:rPr>
        <w:t xml:space="preserve">Daglig </w:t>
      </w:r>
      <w:proofErr w:type="spellStart"/>
      <w:r>
        <w:rPr>
          <w:szCs w:val="24"/>
        </w:rPr>
        <w:t>afspritning</w:t>
      </w:r>
      <w:proofErr w:type="spellEnd"/>
      <w:r>
        <w:rPr>
          <w:szCs w:val="24"/>
        </w:rPr>
        <w:t xml:space="preserve">: Følger den </w:t>
      </w:r>
      <w:r w:rsidR="00D43719">
        <w:rPr>
          <w:szCs w:val="24"/>
        </w:rPr>
        <w:t xml:space="preserve">almindelige </w:t>
      </w:r>
      <w:r>
        <w:rPr>
          <w:szCs w:val="24"/>
        </w:rPr>
        <w:t>rutine</w:t>
      </w:r>
      <w:r w:rsidR="00FF27D1">
        <w:rPr>
          <w:szCs w:val="24"/>
        </w:rPr>
        <w:t xml:space="preserve"> vi har i Krudtuglen</w:t>
      </w:r>
      <w:r>
        <w:rPr>
          <w:szCs w:val="24"/>
        </w:rPr>
        <w:t xml:space="preserve">, med at </w:t>
      </w:r>
      <w:proofErr w:type="spellStart"/>
      <w:r>
        <w:rPr>
          <w:szCs w:val="24"/>
        </w:rPr>
        <w:t>afspritte</w:t>
      </w:r>
      <w:proofErr w:type="spellEnd"/>
      <w:r>
        <w:rPr>
          <w:szCs w:val="24"/>
        </w:rPr>
        <w:t xml:space="preserve"> både dørhåndtag, vandhaner, toiletbræt/sæder. </w:t>
      </w:r>
      <w:r w:rsidR="00515429">
        <w:rPr>
          <w:szCs w:val="24"/>
        </w:rPr>
        <w:t>Rengøringspersonalet</w:t>
      </w:r>
      <w:r>
        <w:rPr>
          <w:szCs w:val="24"/>
        </w:rPr>
        <w:t xml:space="preserve"> gør det to gange dagligt og personalet der er tilknyttet Hyggestuen 1 gang dagligt.</w:t>
      </w:r>
    </w:p>
    <w:p w14:paraId="3A77643E" w14:textId="37DCF44A" w:rsidR="003E0582" w:rsidRDefault="003E0582" w:rsidP="003E0582">
      <w:pPr>
        <w:rPr>
          <w:szCs w:val="24"/>
        </w:rPr>
      </w:pPr>
      <w:r>
        <w:rPr>
          <w:szCs w:val="24"/>
        </w:rPr>
        <w:t xml:space="preserve">Ugentligt </w:t>
      </w:r>
      <w:proofErr w:type="spellStart"/>
      <w:r>
        <w:rPr>
          <w:szCs w:val="24"/>
        </w:rPr>
        <w:t>afspritning</w:t>
      </w:r>
      <w:proofErr w:type="spellEnd"/>
      <w:r>
        <w:rPr>
          <w:szCs w:val="24"/>
        </w:rPr>
        <w:t>: Telefoner og computertastaturer / Kim.</w:t>
      </w:r>
    </w:p>
    <w:p w14:paraId="3A77643F" w14:textId="77777777" w:rsidR="003E0582" w:rsidRDefault="003E0582" w:rsidP="003E0582">
      <w:pPr>
        <w:rPr>
          <w:szCs w:val="24"/>
        </w:rPr>
      </w:pPr>
    </w:p>
    <w:p w14:paraId="3A776440" w14:textId="77777777" w:rsidR="003E0582" w:rsidRDefault="003E0582" w:rsidP="003E0582">
      <w:pPr>
        <w:rPr>
          <w:szCs w:val="24"/>
        </w:rPr>
      </w:pPr>
      <w:r>
        <w:rPr>
          <w:szCs w:val="24"/>
        </w:rPr>
        <w:t xml:space="preserve">Pædagogisk rengøring. </w:t>
      </w:r>
      <w:r w:rsidR="00515429">
        <w:rPr>
          <w:szCs w:val="24"/>
        </w:rPr>
        <w:t>Forstås</w:t>
      </w:r>
      <w:r>
        <w:rPr>
          <w:szCs w:val="24"/>
        </w:rPr>
        <w:t xml:space="preserve"> som den rengøring der er tilrettelagt med det formål at lære børn og unge betydningen af renholdelse og rengøring. Hvor børn og voksne sammen udfører små rengøringsopgaver</w:t>
      </w:r>
      <w:r w:rsidR="00515429">
        <w:rPr>
          <w:szCs w:val="24"/>
        </w:rPr>
        <w:t xml:space="preserve"> ca. hver </w:t>
      </w:r>
      <w:r w:rsidR="00E53768">
        <w:rPr>
          <w:szCs w:val="24"/>
        </w:rPr>
        <w:t>tredje</w:t>
      </w:r>
      <w:r w:rsidR="00515429">
        <w:rPr>
          <w:szCs w:val="24"/>
        </w:rPr>
        <w:t xml:space="preserve"> måned f</w:t>
      </w:r>
      <w:r>
        <w:rPr>
          <w:szCs w:val="24"/>
        </w:rPr>
        <w:t>.eks.</w:t>
      </w:r>
      <w:r w:rsidR="00515429">
        <w:rPr>
          <w:szCs w:val="24"/>
        </w:rPr>
        <w:t xml:space="preserve"> v</w:t>
      </w:r>
      <w:r>
        <w:rPr>
          <w:szCs w:val="24"/>
        </w:rPr>
        <w:t xml:space="preserve">ask af </w:t>
      </w:r>
      <w:proofErr w:type="gramStart"/>
      <w:r>
        <w:rPr>
          <w:szCs w:val="24"/>
        </w:rPr>
        <w:t>legetøj ,</w:t>
      </w:r>
      <w:proofErr w:type="gramEnd"/>
      <w:r>
        <w:rPr>
          <w:szCs w:val="24"/>
        </w:rPr>
        <w:t xml:space="preserve"> ( legetøj er en stor smittespreder</w:t>
      </w:r>
      <w:r w:rsidR="00515429">
        <w:rPr>
          <w:szCs w:val="24"/>
        </w:rPr>
        <w:t>, da</w:t>
      </w:r>
      <w:r>
        <w:rPr>
          <w:szCs w:val="24"/>
        </w:rPr>
        <w:t xml:space="preserve"> det går fra hånd til hånd</w:t>
      </w:r>
      <w:r w:rsidR="00515429">
        <w:rPr>
          <w:szCs w:val="24"/>
        </w:rPr>
        <w:t xml:space="preserve"> og der</w:t>
      </w:r>
      <w:r>
        <w:rPr>
          <w:szCs w:val="24"/>
        </w:rPr>
        <w:t xml:space="preserve"> opsamles støv og skidt i kasser </w:t>
      </w:r>
      <w:proofErr w:type="spellStart"/>
      <w:r>
        <w:rPr>
          <w:szCs w:val="24"/>
        </w:rPr>
        <w:t>o.s.v</w:t>
      </w:r>
      <w:proofErr w:type="spellEnd"/>
      <w:r>
        <w:rPr>
          <w:szCs w:val="24"/>
        </w:rPr>
        <w:t>.)</w:t>
      </w:r>
      <w:bookmarkStart w:id="0" w:name="_GoBack"/>
      <w:bookmarkEnd w:id="0"/>
    </w:p>
    <w:sectPr w:rsidR="003E0582" w:rsidSect="002948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08D"/>
    <w:multiLevelType w:val="hybridMultilevel"/>
    <w:tmpl w:val="44225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654AF"/>
    <w:multiLevelType w:val="hybridMultilevel"/>
    <w:tmpl w:val="085892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82"/>
    <w:rsid w:val="000D34A6"/>
    <w:rsid w:val="000F4B84"/>
    <w:rsid w:val="00291CFF"/>
    <w:rsid w:val="0029483C"/>
    <w:rsid w:val="003E0582"/>
    <w:rsid w:val="00420F21"/>
    <w:rsid w:val="00515429"/>
    <w:rsid w:val="006C389E"/>
    <w:rsid w:val="00C352F0"/>
    <w:rsid w:val="00CF61DC"/>
    <w:rsid w:val="00D43719"/>
    <w:rsid w:val="00D51E16"/>
    <w:rsid w:val="00E53768"/>
    <w:rsid w:val="00E67283"/>
    <w:rsid w:val="00E7749A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6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1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Ejer</cp:lastModifiedBy>
  <cp:revision>2</cp:revision>
  <cp:lastPrinted>2007-12-10T09:01:00Z</cp:lastPrinted>
  <dcterms:created xsi:type="dcterms:W3CDTF">2011-06-30T10:03:00Z</dcterms:created>
  <dcterms:modified xsi:type="dcterms:W3CDTF">2011-06-30T10:03:00Z</dcterms:modified>
</cp:coreProperties>
</file>